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CB" w:rsidRPr="006963C4" w:rsidRDefault="004637CB" w:rsidP="004637CB">
      <w:pP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附件1</w:t>
      </w:r>
    </w:p>
    <w:p w:rsidR="004637CB" w:rsidRDefault="004637CB" w:rsidP="004637CB">
      <w:pPr>
        <w:jc w:val="center"/>
        <w:rPr>
          <w:rFonts w:ascii="微软雅黑" w:eastAsia="微软雅黑" w:hAnsi="微软雅黑" w:cs="微软雅黑" w:hint="eastAsia"/>
          <w:b/>
          <w:color w:val="333333"/>
          <w:kern w:val="44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kern w:val="44"/>
          <w:sz w:val="31"/>
          <w:szCs w:val="31"/>
          <w:shd w:val="clear" w:color="auto" w:fill="FFFFFF"/>
        </w:rPr>
        <w:t>就业推荐表填写说明</w:t>
      </w:r>
    </w:p>
    <w:p w:rsidR="004637CB" w:rsidRPr="006963C4" w:rsidRDefault="004637CB" w:rsidP="004637CB">
      <w:pPr>
        <w:ind w:firstLineChars="200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Style w:val="a3"/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</w:rPr>
        <w:t>本科生</w:t>
      </w: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填写之前请先仔细阅读《就业推荐表》内封面上的说明。《就业推荐表》请用黑色签字笔如实、认真填写，勿打印。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封面：“学校名称”栏填“中山大学”，“学校隶属”栏填“教育部”，“专业名称”以毕业专业的名称（本科填海洋科学；研究生以研究生教育管理系统为准）为准，“学历”栏填“本科”或“硕士研究生”、“博士研究生”。 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内表一：“入学时间”填“2013年9月”，“生源地区”栏格式为“XX省XX（地级）市”（与生源校对时所填写的一致），“修业年限”栏填“五年”（直博生）、“四年”（本科）、“三年”（硕士研究生、博士研究生（含硕博连读入学方式的博士研究生）），“通讯地址”栏填宿舍地址或可以联系到自己的市内亲戚朋友的地址；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内表二：“个人简历”从高中经历开始，按时间先后顺序填写；“自我鉴定”栏就本人在大学学习期间的思想、学习、工作、生活等方面的表现作综合自我评价，请勿过于简单。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内表四：“个人签名”不能空缺；“本人求职意愿”栏填本人求职行业、岗位、地区以及其他具体要求。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bookmarkStart w:id="0" w:name="_GoBack"/>
      <w:bookmarkEnd w:id="0"/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“院系推荐意见”栏由院系详细填写，并盖章。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毕业生和学院填写完相关内容后，以学院为单位统一到就业指导中心盖章。</w:t>
      </w:r>
    </w:p>
    <w:p w:rsidR="004637CB" w:rsidRPr="006963C4" w:rsidRDefault="004637CB" w:rsidP="004637CB">
      <w:pPr>
        <w:pStyle w:val="a4"/>
        <w:numPr>
          <w:ilvl w:val="0"/>
          <w:numId w:val="1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成绩单按用人单位要求提供即可，可以不粘贴在推荐表最后页。</w:t>
      </w:r>
    </w:p>
    <w:p w:rsidR="004637CB" w:rsidRPr="006963C4" w:rsidRDefault="004637CB" w:rsidP="004637CB">
      <w:pPr>
        <w:pStyle w:val="a4"/>
        <w:ind w:left="142" w:firstLine="48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Style w:val="a3"/>
          <w:rFonts w:ascii="微软雅黑" w:eastAsia="微软雅黑" w:hAnsi="微软雅黑" w:cs="微软雅黑" w:hint="eastAsia"/>
          <w:color w:val="FF0000"/>
          <w:kern w:val="0"/>
          <w:sz w:val="24"/>
          <w:shd w:val="clear" w:color="auto" w:fill="FFFFFF"/>
        </w:rPr>
        <w:lastRenderedPageBreak/>
        <w:t>研究生</w:t>
      </w: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请参考本科生就业推荐表中相关部分的填写说明，补充内容如下：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 “学制”：三年（硕士研究生、博士研究生（含硕博连读入学方式的博士研究生）/五年（直博生）；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 xml:space="preserve"> “培养方式”：非在职全日制/专项计划/委托培养，不清楚者请查看研究生教育管理系统中“学校培养类别”一栏；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毕业时间：2017年6月；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生源地：与生源校对一致；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通讯地址：宿舍地址或可以联系到自己的市内亲戚朋友的地址；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个人简历：从高中填起；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求职意愿：如实填写，如深造则填继续深造或攻读XX学位博士；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发表论文参加科研项目情况：按实际情况填写；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参加社会工作情况：可填写学生干部等经历；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自我鉴定：百度搜索模板，修改后填写，应填满空格；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导师评语：导师填写；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院系所意见、学校意见：不填；</w:t>
      </w:r>
    </w:p>
    <w:p w:rsidR="004637CB" w:rsidRPr="006963C4" w:rsidRDefault="004637CB" w:rsidP="004637CB">
      <w:pPr>
        <w:pStyle w:val="a4"/>
        <w:numPr>
          <w:ilvl w:val="0"/>
          <w:numId w:val="2"/>
        </w:numPr>
        <w:ind w:left="142" w:firstLineChars="0" w:firstLine="567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</w:rPr>
      </w:pPr>
      <w:r w:rsidRPr="006963C4"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</w:rPr>
        <w:t>照片一般是大一寸，大小合适即可。</w:t>
      </w:r>
    </w:p>
    <w:p w:rsidR="004637CB" w:rsidRDefault="004637CB" w:rsidP="004637CB">
      <w:pPr>
        <w:rPr>
          <w:rFonts w:ascii="微软雅黑" w:eastAsia="微软雅黑" w:hAnsi="微软雅黑" w:cs="微软雅黑"/>
          <w:color w:val="333333"/>
          <w:kern w:val="0"/>
          <w:sz w:val="16"/>
          <w:szCs w:val="16"/>
          <w:shd w:val="clear" w:color="auto" w:fill="FFFFFF"/>
        </w:rPr>
      </w:pPr>
    </w:p>
    <w:p w:rsidR="008C7967" w:rsidRPr="004637CB" w:rsidRDefault="008C7967"/>
    <w:sectPr w:rsidR="008C7967" w:rsidRPr="004637CB" w:rsidSect="0089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4F1E"/>
    <w:multiLevelType w:val="multilevel"/>
    <w:tmpl w:val="15074F1E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DC404D2"/>
    <w:multiLevelType w:val="multilevel"/>
    <w:tmpl w:val="2DC404D2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7CB"/>
    <w:rsid w:val="004637CB"/>
    <w:rsid w:val="008C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37CB"/>
    <w:rPr>
      <w:b/>
    </w:rPr>
  </w:style>
  <w:style w:type="paragraph" w:styleId="a4">
    <w:name w:val="List Paragraph"/>
    <w:basedOn w:val="a"/>
    <w:uiPriority w:val="34"/>
    <w:qFormat/>
    <w:rsid w:val="004637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您的公司名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2018-01-11T09:19:00Z</dcterms:created>
  <dcterms:modified xsi:type="dcterms:W3CDTF">2018-01-11T09:19:00Z</dcterms:modified>
</cp:coreProperties>
</file>